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2B" w:rsidRDefault="00302DB6" w:rsidP="00302DB6">
      <w:pPr>
        <w:spacing w:line="240" w:lineRule="auto"/>
        <w:jc w:val="center"/>
        <w:rPr>
          <w:rFonts w:ascii="HY헤드라인M" w:eastAsia="HY헤드라인M" w:hAnsi="Tahoma" w:cs="Tahoma"/>
          <w:sz w:val="32"/>
        </w:rPr>
      </w:pPr>
      <w:r w:rsidRPr="00302DB6">
        <w:rPr>
          <w:rFonts w:ascii="HY헤드라인M" w:eastAsia="HY헤드라인M" w:hAnsi="Tahoma" w:cs="Tahoma" w:hint="eastAsia"/>
          <w:sz w:val="32"/>
        </w:rPr>
        <w:t xml:space="preserve">IABSE Student Membership 가입 </w:t>
      </w:r>
      <w:r>
        <w:rPr>
          <w:rFonts w:ascii="HY헤드라인M" w:eastAsia="HY헤드라인M" w:hAnsi="Tahoma" w:cs="Tahoma" w:hint="eastAsia"/>
          <w:sz w:val="32"/>
        </w:rPr>
        <w:t>후원</w:t>
      </w:r>
      <w:r w:rsidRPr="00302DB6">
        <w:rPr>
          <w:rFonts w:ascii="HY헤드라인M" w:eastAsia="HY헤드라인M" w:hAnsi="Tahoma" w:cs="Tahoma" w:hint="eastAsia"/>
          <w:sz w:val="32"/>
        </w:rPr>
        <w:t xml:space="preserve"> 신청서</w:t>
      </w:r>
    </w:p>
    <w:p w:rsidR="00302DB6" w:rsidRPr="00C03968" w:rsidRDefault="00302DB6" w:rsidP="00302DB6">
      <w:pPr>
        <w:spacing w:line="240" w:lineRule="auto"/>
        <w:rPr>
          <w:rFonts w:ascii="바탕" w:eastAsia="바탕" w:hAnsi="바탕" w:cs="Tahoma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5528"/>
      </w:tblGrid>
      <w:tr w:rsidR="00302DB6" w:rsidTr="00C03968">
        <w:trPr>
          <w:trHeight w:val="354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302DB6" w:rsidRPr="00302DB6" w:rsidRDefault="00302DB6" w:rsidP="00302DB6">
            <w:pPr>
              <w:rPr>
                <w:rFonts w:ascii="Tahoma" w:hAnsi="Tahoma" w:cs="Tahoma"/>
                <w:sz w:val="22"/>
              </w:rPr>
            </w:pPr>
            <w:r w:rsidRPr="00302DB6">
              <w:rPr>
                <w:rFonts w:ascii="Tahoma" w:hAnsi="Tahoma" w:cs="Tahoma" w:hint="eastAsia"/>
                <w:sz w:val="22"/>
              </w:rPr>
              <w:t>First Name, Last Name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02DB6" w:rsidRPr="00302DB6" w:rsidRDefault="00302DB6" w:rsidP="00302DB6">
            <w:pPr>
              <w:rPr>
                <w:rFonts w:ascii="Tahoma" w:hAnsi="Tahoma" w:cs="Tahoma"/>
                <w:sz w:val="22"/>
              </w:rPr>
            </w:pPr>
          </w:p>
        </w:tc>
      </w:tr>
      <w:tr w:rsidR="00302DB6" w:rsidTr="00C03968">
        <w:trPr>
          <w:trHeight w:val="421"/>
        </w:trPr>
        <w:tc>
          <w:tcPr>
            <w:tcW w:w="26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302DB6" w:rsidRPr="00302DB6" w:rsidRDefault="00302DB6" w:rsidP="00302DB6">
            <w:pPr>
              <w:rPr>
                <w:rFonts w:ascii="Tahoma" w:hAnsi="Tahoma" w:cs="Tahoma"/>
                <w:sz w:val="22"/>
              </w:rPr>
            </w:pPr>
            <w:r w:rsidRPr="00302DB6">
              <w:rPr>
                <w:rFonts w:ascii="Tahoma" w:hAnsi="Tahoma" w:cs="Tahoma" w:hint="eastAsia"/>
                <w:sz w:val="22"/>
              </w:rPr>
              <w:t>Date of Birth</w:t>
            </w:r>
          </w:p>
        </w:tc>
        <w:tc>
          <w:tcPr>
            <w:tcW w:w="552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02DB6" w:rsidRPr="00302DB6" w:rsidRDefault="00302DB6" w:rsidP="00302DB6">
            <w:pPr>
              <w:rPr>
                <w:rFonts w:ascii="Tahoma" w:hAnsi="Tahoma" w:cs="Tahoma"/>
                <w:sz w:val="22"/>
              </w:rPr>
            </w:pPr>
          </w:p>
        </w:tc>
      </w:tr>
      <w:tr w:rsidR="00302DB6" w:rsidTr="00C03968">
        <w:tc>
          <w:tcPr>
            <w:tcW w:w="26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302DB6" w:rsidRPr="00302DB6" w:rsidRDefault="00302DB6" w:rsidP="00302DB6">
            <w:pPr>
              <w:rPr>
                <w:rFonts w:ascii="Tahoma" w:hAnsi="Tahoma" w:cs="Tahoma"/>
                <w:sz w:val="22"/>
              </w:rPr>
            </w:pPr>
            <w:r w:rsidRPr="00302DB6">
              <w:rPr>
                <w:rFonts w:ascii="Tahoma" w:hAnsi="Tahoma" w:cs="Tahoma" w:hint="eastAsia"/>
                <w:sz w:val="22"/>
              </w:rPr>
              <w:t>Mailing Address</w:t>
            </w:r>
          </w:p>
        </w:tc>
        <w:tc>
          <w:tcPr>
            <w:tcW w:w="552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02DB6" w:rsidRDefault="00302DB6" w:rsidP="00302DB6">
            <w:pPr>
              <w:rPr>
                <w:rFonts w:ascii="Tahoma" w:hAnsi="Tahoma" w:cs="Tahoma"/>
                <w:sz w:val="22"/>
              </w:rPr>
            </w:pPr>
          </w:p>
          <w:p w:rsidR="00C03968" w:rsidRPr="00302DB6" w:rsidRDefault="00C03968" w:rsidP="00302DB6">
            <w:pPr>
              <w:rPr>
                <w:rFonts w:ascii="Tahoma" w:hAnsi="Tahoma" w:cs="Tahoma"/>
                <w:sz w:val="22"/>
              </w:rPr>
            </w:pPr>
          </w:p>
        </w:tc>
      </w:tr>
      <w:tr w:rsidR="00302DB6" w:rsidTr="00C03968">
        <w:trPr>
          <w:trHeight w:val="435"/>
        </w:trPr>
        <w:tc>
          <w:tcPr>
            <w:tcW w:w="26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302DB6" w:rsidRPr="00302DB6" w:rsidRDefault="00302DB6" w:rsidP="00302DB6">
            <w:pPr>
              <w:rPr>
                <w:rFonts w:ascii="Tahoma" w:hAnsi="Tahoma" w:cs="Tahoma"/>
                <w:sz w:val="22"/>
              </w:rPr>
            </w:pPr>
            <w:r w:rsidRPr="00302DB6">
              <w:rPr>
                <w:rFonts w:ascii="Tahoma" w:hAnsi="Tahoma" w:cs="Tahoma" w:hint="eastAsia"/>
                <w:sz w:val="22"/>
              </w:rPr>
              <w:t>Email Address</w:t>
            </w:r>
          </w:p>
        </w:tc>
        <w:tc>
          <w:tcPr>
            <w:tcW w:w="552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02DB6" w:rsidRPr="00302DB6" w:rsidRDefault="00302DB6" w:rsidP="00302DB6">
            <w:pPr>
              <w:rPr>
                <w:rFonts w:ascii="Tahoma" w:hAnsi="Tahoma" w:cs="Tahoma"/>
                <w:sz w:val="22"/>
              </w:rPr>
            </w:pPr>
            <w:bookmarkStart w:id="0" w:name="_GoBack"/>
            <w:bookmarkEnd w:id="0"/>
          </w:p>
        </w:tc>
      </w:tr>
      <w:tr w:rsidR="00302DB6" w:rsidTr="00F06670">
        <w:trPr>
          <w:trHeight w:val="413"/>
        </w:trPr>
        <w:tc>
          <w:tcPr>
            <w:tcW w:w="269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02DB6" w:rsidRPr="00302DB6" w:rsidRDefault="00302DB6" w:rsidP="00302DB6">
            <w:pPr>
              <w:rPr>
                <w:rFonts w:ascii="Tahoma" w:hAnsi="Tahoma" w:cs="Tahoma"/>
                <w:sz w:val="22"/>
              </w:rPr>
            </w:pPr>
            <w:r w:rsidRPr="00302DB6">
              <w:rPr>
                <w:rFonts w:ascii="Tahoma" w:hAnsi="Tahoma" w:cs="Tahoma" w:hint="eastAsia"/>
                <w:sz w:val="22"/>
              </w:rPr>
              <w:t>Phone Number</w:t>
            </w:r>
          </w:p>
        </w:tc>
        <w:tc>
          <w:tcPr>
            <w:tcW w:w="5528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02DB6" w:rsidRPr="00302DB6" w:rsidRDefault="00302DB6" w:rsidP="00302DB6">
            <w:pPr>
              <w:rPr>
                <w:rFonts w:ascii="Tahoma" w:hAnsi="Tahoma" w:cs="Tahoma"/>
                <w:sz w:val="22"/>
              </w:rPr>
            </w:pPr>
          </w:p>
        </w:tc>
      </w:tr>
      <w:tr w:rsidR="00C03968" w:rsidTr="00F06670">
        <w:tc>
          <w:tcPr>
            <w:tcW w:w="822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968" w:rsidRPr="00C03968" w:rsidRDefault="00C03968" w:rsidP="00C03968">
            <w:pPr>
              <w:widowControl/>
              <w:shd w:val="clear" w:color="auto" w:fill="FFFFFF"/>
              <w:wordWrap/>
              <w:autoSpaceDE/>
              <w:autoSpaceDN/>
              <w:jc w:val="left"/>
              <w:outlineLvl w:val="4"/>
              <w:rPr>
                <w:rFonts w:ascii="나눔명조" w:eastAsia="나눔명조" w:hAnsi="나눔명조" w:cs="Tahoma"/>
                <w:sz w:val="18"/>
                <w:szCs w:val="18"/>
              </w:rPr>
            </w:pPr>
            <w:r w:rsidRPr="00C03968">
              <w:rPr>
                <w:rFonts w:ascii="나눔명조" w:eastAsia="나눔명조" w:hAnsi="나눔명조" w:cs="Tahoma" w:hint="eastAsia"/>
                <w:sz w:val="18"/>
                <w:szCs w:val="18"/>
              </w:rPr>
              <w:t>※ 상기 내용을 영문으로 기재하여 주시기 바랍니다.</w:t>
            </w:r>
          </w:p>
        </w:tc>
      </w:tr>
      <w:tr w:rsidR="00C03968" w:rsidTr="00F06670">
        <w:tc>
          <w:tcPr>
            <w:tcW w:w="8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968" w:rsidRDefault="00C03968" w:rsidP="00C03968">
            <w:pPr>
              <w:widowControl/>
              <w:shd w:val="clear" w:color="auto" w:fill="FFFFFF"/>
              <w:wordWrap/>
              <w:autoSpaceDE/>
              <w:autoSpaceDN/>
              <w:spacing w:after="48"/>
              <w:jc w:val="left"/>
              <w:outlineLvl w:val="4"/>
              <w:rPr>
                <w:rFonts w:ascii="open-sans" w:eastAsia="굴림" w:hAnsi="open-sans" w:cs="Helvetica" w:hint="eastAsia"/>
                <w:b/>
                <w:color w:val="F44B14"/>
                <w:spacing w:val="10"/>
                <w:kern w:val="0"/>
                <w:sz w:val="24"/>
                <w:szCs w:val="24"/>
              </w:rPr>
            </w:pPr>
          </w:p>
          <w:p w:rsidR="00C03968" w:rsidRPr="00302DB6" w:rsidRDefault="00C03968" w:rsidP="00C03968">
            <w:pPr>
              <w:widowControl/>
              <w:shd w:val="clear" w:color="auto" w:fill="FFFFFF"/>
              <w:wordWrap/>
              <w:autoSpaceDE/>
              <w:autoSpaceDN/>
              <w:spacing w:after="48"/>
              <w:jc w:val="left"/>
              <w:outlineLvl w:val="4"/>
              <w:rPr>
                <w:rFonts w:ascii="open-sans" w:eastAsia="굴림" w:hAnsi="open-sans" w:cs="Helvetica" w:hint="eastAsia"/>
                <w:b/>
                <w:color w:val="F44B14"/>
                <w:spacing w:val="10"/>
                <w:kern w:val="0"/>
                <w:sz w:val="24"/>
                <w:szCs w:val="24"/>
              </w:rPr>
            </w:pPr>
            <w:r w:rsidRPr="00C03968">
              <w:rPr>
                <w:rFonts w:ascii="open-sans" w:eastAsia="굴림" w:hAnsi="open-sans" w:cs="Helvetica" w:hint="eastAsia"/>
                <w:b/>
                <w:color w:val="F44B14"/>
                <w:spacing w:val="10"/>
                <w:kern w:val="0"/>
                <w:sz w:val="24"/>
                <w:szCs w:val="24"/>
              </w:rPr>
              <w:t xml:space="preserve">IABSE Student </w:t>
            </w:r>
            <w:r w:rsidRPr="00C03968">
              <w:rPr>
                <w:rFonts w:ascii="open-sans" w:eastAsia="굴림" w:hAnsi="open-sans" w:cs="Helvetica"/>
                <w:b/>
                <w:color w:val="F44B14"/>
                <w:spacing w:val="10"/>
                <w:kern w:val="0"/>
                <w:sz w:val="24"/>
                <w:szCs w:val="24"/>
              </w:rPr>
              <w:t>Member Benefits:</w:t>
            </w:r>
          </w:p>
          <w:p w:rsidR="00C03968" w:rsidRPr="00302DB6" w:rsidRDefault="00C03968" w:rsidP="00C03968">
            <w:pPr>
              <w:widowControl/>
              <w:numPr>
                <w:ilvl w:val="0"/>
                <w:numId w:val="1"/>
              </w:numPr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ind w:left="495"/>
              <w:jc w:val="left"/>
              <w:rPr>
                <w:rFonts w:ascii="open-sans" w:eastAsia="굴림" w:hAnsi="open-sans" w:cs="Helvetica" w:hint="eastAsia"/>
                <w:color w:val="333333"/>
                <w:spacing w:val="10"/>
                <w:kern w:val="0"/>
                <w:sz w:val="23"/>
                <w:szCs w:val="23"/>
              </w:rPr>
            </w:pPr>
            <w:r>
              <w:rPr>
                <w:rFonts w:ascii="open-sans" w:eastAsia="굴림" w:hAnsi="open-sans" w:cs="Helvetica"/>
                <w:color w:val="333333"/>
                <w:spacing w:val="10"/>
                <w:kern w:val="0"/>
                <w:sz w:val="23"/>
                <w:szCs w:val="23"/>
              </w:rPr>
              <w:t>Free ONLINE access to</w:t>
            </w:r>
            <w:r>
              <w:rPr>
                <w:rFonts w:ascii="open-sans" w:eastAsia="굴림" w:hAnsi="open-sans" w:cs="Helvetica" w:hint="eastAsia"/>
                <w:color w:val="333333"/>
                <w:spacing w:val="10"/>
                <w:kern w:val="0"/>
                <w:sz w:val="23"/>
                <w:szCs w:val="23"/>
              </w:rPr>
              <w:t xml:space="preserve"> </w:t>
            </w:r>
            <w:hyperlink r:id="rId8" w:history="1">
              <w:r w:rsidRPr="00C03968">
                <w:rPr>
                  <w:rFonts w:ascii="open-sans" w:eastAsia="굴림" w:hAnsi="open-sans" w:cs="Helvetica"/>
                  <w:i/>
                  <w:iCs/>
                  <w:color w:val="F44B14"/>
                  <w:spacing w:val="10"/>
                  <w:kern w:val="0"/>
                  <w:sz w:val="23"/>
                  <w:szCs w:val="23"/>
                </w:rPr>
                <w:t>Structural Engineering nternational’(SEI</w:t>
              </w:r>
            </w:hyperlink>
            <w:r w:rsidRPr="00C03968">
              <w:rPr>
                <w:rFonts w:ascii="open-sans" w:eastAsia="굴림" w:hAnsi="open-sans" w:cs="Helvetica"/>
                <w:i/>
                <w:iCs/>
                <w:color w:val="333333"/>
                <w:spacing w:val="10"/>
                <w:kern w:val="0"/>
                <w:sz w:val="23"/>
                <w:szCs w:val="23"/>
              </w:rPr>
              <w:t>), all issues, starting from 1991</w:t>
            </w:r>
          </w:p>
          <w:p w:rsidR="00C03968" w:rsidRPr="00302DB6" w:rsidRDefault="00C03968" w:rsidP="00C03968">
            <w:pPr>
              <w:widowControl/>
              <w:numPr>
                <w:ilvl w:val="0"/>
                <w:numId w:val="1"/>
              </w:numPr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ind w:left="495"/>
              <w:jc w:val="left"/>
              <w:rPr>
                <w:rFonts w:ascii="open-sans" w:eastAsia="굴림" w:hAnsi="open-sans" w:cs="Helvetica" w:hint="eastAsia"/>
                <w:color w:val="333333"/>
                <w:spacing w:val="10"/>
                <w:kern w:val="0"/>
                <w:sz w:val="23"/>
                <w:szCs w:val="23"/>
              </w:rPr>
            </w:pPr>
            <w:r w:rsidRPr="00302DB6">
              <w:rPr>
                <w:rFonts w:ascii="open-sans" w:eastAsia="굴림" w:hAnsi="open-sans" w:cs="Helvetica"/>
                <w:color w:val="333333"/>
                <w:spacing w:val="10"/>
                <w:kern w:val="0"/>
                <w:sz w:val="23"/>
                <w:szCs w:val="23"/>
              </w:rPr>
              <w:t xml:space="preserve">Reduced </w:t>
            </w:r>
            <w:hyperlink r:id="rId9" w:history="1">
              <w:r w:rsidRPr="00C03968">
                <w:rPr>
                  <w:rFonts w:ascii="open-sans" w:eastAsia="굴림" w:hAnsi="open-sans" w:cs="Helvetica"/>
                  <w:color w:val="F44B14"/>
                  <w:spacing w:val="10"/>
                  <w:kern w:val="0"/>
                  <w:sz w:val="23"/>
                  <w:szCs w:val="23"/>
                </w:rPr>
                <w:t>IABSE Conferences</w:t>
              </w:r>
            </w:hyperlink>
            <w:r>
              <w:rPr>
                <w:rFonts w:ascii="open-sans" w:eastAsia="굴림" w:hAnsi="open-sans" w:cs="Helvetica" w:hint="eastAsia"/>
                <w:color w:val="333333"/>
                <w:spacing w:val="10"/>
                <w:kern w:val="0"/>
                <w:sz w:val="23"/>
                <w:szCs w:val="23"/>
              </w:rPr>
              <w:t xml:space="preserve"> </w:t>
            </w:r>
            <w:r w:rsidRPr="00302DB6">
              <w:rPr>
                <w:rFonts w:ascii="open-sans" w:eastAsia="굴림" w:hAnsi="open-sans" w:cs="Helvetica"/>
                <w:color w:val="333333"/>
                <w:spacing w:val="10"/>
                <w:kern w:val="0"/>
                <w:sz w:val="23"/>
                <w:szCs w:val="23"/>
              </w:rPr>
              <w:t>fees</w:t>
            </w:r>
          </w:p>
          <w:p w:rsidR="00C03968" w:rsidRPr="00302DB6" w:rsidRDefault="00C03968" w:rsidP="00C03968">
            <w:pPr>
              <w:widowControl/>
              <w:numPr>
                <w:ilvl w:val="0"/>
                <w:numId w:val="1"/>
              </w:numPr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ind w:left="495"/>
              <w:jc w:val="left"/>
              <w:rPr>
                <w:rFonts w:ascii="open-sans" w:eastAsia="굴림" w:hAnsi="open-sans" w:cs="Helvetica" w:hint="eastAsia"/>
                <w:color w:val="333333"/>
                <w:spacing w:val="10"/>
                <w:kern w:val="0"/>
                <w:sz w:val="23"/>
                <w:szCs w:val="23"/>
              </w:rPr>
            </w:pPr>
            <w:r w:rsidRPr="00302DB6">
              <w:rPr>
                <w:rFonts w:ascii="open-sans" w:eastAsia="굴림" w:hAnsi="open-sans" w:cs="Helvetica"/>
                <w:color w:val="333333"/>
                <w:spacing w:val="10"/>
                <w:kern w:val="0"/>
                <w:sz w:val="23"/>
                <w:szCs w:val="23"/>
              </w:rPr>
              <w:t>Free e-books occasionally published by IABSE</w:t>
            </w:r>
          </w:p>
          <w:p w:rsidR="00C03968" w:rsidRPr="00302DB6" w:rsidRDefault="00C03968" w:rsidP="00C03968">
            <w:pPr>
              <w:widowControl/>
              <w:numPr>
                <w:ilvl w:val="0"/>
                <w:numId w:val="1"/>
              </w:numPr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ind w:left="495"/>
              <w:jc w:val="left"/>
              <w:rPr>
                <w:rFonts w:ascii="open-sans" w:eastAsia="굴림" w:hAnsi="open-sans" w:cs="Helvetica" w:hint="eastAsia"/>
                <w:color w:val="333333"/>
                <w:spacing w:val="10"/>
                <w:kern w:val="0"/>
                <w:sz w:val="23"/>
                <w:szCs w:val="23"/>
              </w:rPr>
            </w:pPr>
            <w:r w:rsidRPr="00302DB6">
              <w:rPr>
                <w:rFonts w:ascii="open-sans" w:eastAsia="굴림" w:hAnsi="open-sans" w:cs="Helvetica"/>
                <w:color w:val="333333"/>
                <w:spacing w:val="10"/>
                <w:kern w:val="0"/>
                <w:sz w:val="23"/>
                <w:szCs w:val="23"/>
              </w:rPr>
              <w:t>Reduced prices to all</w:t>
            </w:r>
            <w:r>
              <w:rPr>
                <w:rFonts w:ascii="open-sans" w:eastAsia="굴림" w:hAnsi="open-sans" w:cs="Helvetica" w:hint="eastAsia"/>
                <w:color w:val="333333"/>
                <w:spacing w:val="10"/>
                <w:kern w:val="0"/>
                <w:sz w:val="23"/>
                <w:szCs w:val="23"/>
              </w:rPr>
              <w:t xml:space="preserve"> </w:t>
            </w:r>
            <w:hyperlink r:id="rId10" w:history="1">
              <w:r w:rsidRPr="00C03968">
                <w:rPr>
                  <w:rFonts w:ascii="open-sans" w:eastAsia="굴림" w:hAnsi="open-sans" w:cs="Helvetica"/>
                  <w:color w:val="F44B14"/>
                  <w:spacing w:val="10"/>
                  <w:kern w:val="0"/>
                  <w:sz w:val="23"/>
                  <w:szCs w:val="23"/>
                </w:rPr>
                <w:t>IABSE Publications</w:t>
              </w:r>
            </w:hyperlink>
          </w:p>
          <w:p w:rsidR="00C03968" w:rsidRPr="00302DB6" w:rsidRDefault="00C03968" w:rsidP="00C03968">
            <w:pPr>
              <w:widowControl/>
              <w:numPr>
                <w:ilvl w:val="0"/>
                <w:numId w:val="1"/>
              </w:numPr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ind w:left="495"/>
              <w:jc w:val="left"/>
              <w:rPr>
                <w:rFonts w:ascii="open-sans" w:eastAsia="굴림" w:hAnsi="open-sans" w:cs="Helvetica" w:hint="eastAsia"/>
                <w:color w:val="333333"/>
                <w:spacing w:val="10"/>
                <w:kern w:val="0"/>
                <w:sz w:val="23"/>
                <w:szCs w:val="23"/>
              </w:rPr>
            </w:pPr>
            <w:r>
              <w:rPr>
                <w:rFonts w:ascii="open-sans" w:eastAsia="굴림" w:hAnsi="open-sans" w:cs="Helvetica"/>
                <w:color w:val="333333"/>
                <w:spacing w:val="10"/>
                <w:kern w:val="0"/>
                <w:sz w:val="23"/>
                <w:szCs w:val="23"/>
              </w:rPr>
              <w:t>Opportunity</w:t>
            </w:r>
            <w:r>
              <w:rPr>
                <w:rFonts w:ascii="open-sans" w:eastAsia="굴림" w:hAnsi="open-sans" w:cs="Helvetica" w:hint="eastAsia"/>
                <w:color w:val="333333"/>
                <w:spacing w:val="10"/>
                <w:kern w:val="0"/>
                <w:sz w:val="23"/>
                <w:szCs w:val="23"/>
              </w:rPr>
              <w:t xml:space="preserve"> </w:t>
            </w:r>
            <w:r w:rsidRPr="00302DB6">
              <w:rPr>
                <w:rFonts w:ascii="open-sans" w:eastAsia="굴림" w:hAnsi="open-sans" w:cs="Helvetica"/>
                <w:color w:val="333333"/>
                <w:spacing w:val="10"/>
                <w:kern w:val="0"/>
                <w:sz w:val="23"/>
                <w:szCs w:val="23"/>
              </w:rPr>
              <w:t>to join</w:t>
            </w:r>
            <w:r>
              <w:rPr>
                <w:rFonts w:ascii="open-sans" w:eastAsia="굴림" w:hAnsi="open-sans" w:cs="Helvetica" w:hint="eastAsia"/>
                <w:color w:val="333333"/>
                <w:spacing w:val="10"/>
                <w:kern w:val="0"/>
                <w:sz w:val="23"/>
                <w:szCs w:val="23"/>
              </w:rPr>
              <w:t xml:space="preserve"> </w:t>
            </w:r>
            <w:hyperlink r:id="rId11" w:history="1">
              <w:r w:rsidRPr="00C03968">
                <w:rPr>
                  <w:rFonts w:ascii="open-sans" w:eastAsia="굴림" w:hAnsi="open-sans" w:cs="Helvetica"/>
                  <w:color w:val="F44B14"/>
                  <w:spacing w:val="10"/>
                  <w:kern w:val="0"/>
                  <w:sz w:val="23"/>
                  <w:szCs w:val="23"/>
                </w:rPr>
                <w:t>Technical Groups of IABSE</w:t>
              </w:r>
            </w:hyperlink>
            <w:r w:rsidRPr="00302DB6">
              <w:rPr>
                <w:rFonts w:ascii="open-sans" w:eastAsia="굴림" w:hAnsi="open-sans" w:cs="Helvetica"/>
                <w:color w:val="333333"/>
                <w:spacing w:val="10"/>
                <w:kern w:val="0"/>
                <w:sz w:val="23"/>
                <w:szCs w:val="23"/>
              </w:rPr>
              <w:t> and activities of your </w:t>
            </w:r>
            <w:hyperlink r:id="rId12" w:history="1">
              <w:r w:rsidRPr="00C03968">
                <w:rPr>
                  <w:rFonts w:ascii="open-sans" w:eastAsia="굴림" w:hAnsi="open-sans" w:cs="Helvetica"/>
                  <w:color w:val="F44B14"/>
                  <w:spacing w:val="10"/>
                  <w:kern w:val="0"/>
                  <w:sz w:val="23"/>
                  <w:szCs w:val="23"/>
                </w:rPr>
                <w:t>National Group</w:t>
              </w:r>
            </w:hyperlink>
          </w:p>
          <w:p w:rsidR="00C03968" w:rsidRPr="00302DB6" w:rsidRDefault="001E5B12" w:rsidP="00C03968">
            <w:pPr>
              <w:widowControl/>
              <w:numPr>
                <w:ilvl w:val="0"/>
                <w:numId w:val="1"/>
              </w:numPr>
              <w:shd w:val="clear" w:color="auto" w:fill="FFFFFF"/>
              <w:wordWrap/>
              <w:autoSpaceDE/>
              <w:autoSpaceDN/>
              <w:spacing w:before="100" w:beforeAutospacing="1" w:after="100" w:afterAutospacing="1"/>
              <w:ind w:left="495"/>
              <w:jc w:val="left"/>
              <w:rPr>
                <w:rFonts w:ascii="open-sans" w:eastAsia="굴림" w:hAnsi="open-sans" w:cs="Helvetica" w:hint="eastAsia"/>
                <w:color w:val="333333"/>
                <w:spacing w:val="10"/>
                <w:kern w:val="0"/>
                <w:sz w:val="23"/>
                <w:szCs w:val="23"/>
              </w:rPr>
            </w:pPr>
            <w:hyperlink r:id="rId13" w:history="1">
              <w:r w:rsidR="00C03968" w:rsidRPr="00C03968">
                <w:rPr>
                  <w:rFonts w:ascii="open-sans" w:eastAsia="굴림" w:hAnsi="open-sans" w:cs="Helvetica"/>
                  <w:color w:val="F44B14"/>
                  <w:spacing w:val="10"/>
                  <w:kern w:val="0"/>
                  <w:sz w:val="23"/>
                  <w:szCs w:val="23"/>
                </w:rPr>
                <w:t>Access to the 'Members Area'</w:t>
              </w:r>
            </w:hyperlink>
            <w:r w:rsidR="00C03968">
              <w:rPr>
                <w:rFonts w:ascii="open-sans" w:eastAsia="굴림" w:hAnsi="open-sans" w:cs="Helvetica" w:hint="eastAsia"/>
                <w:color w:val="333333"/>
                <w:spacing w:val="10"/>
                <w:kern w:val="0"/>
                <w:sz w:val="23"/>
                <w:szCs w:val="23"/>
              </w:rPr>
              <w:t xml:space="preserve"> </w:t>
            </w:r>
            <w:r w:rsidR="00C03968" w:rsidRPr="00302DB6">
              <w:rPr>
                <w:rFonts w:ascii="open-sans" w:eastAsia="굴림" w:hAnsi="open-sans" w:cs="Helvetica"/>
                <w:color w:val="333333"/>
                <w:spacing w:val="10"/>
                <w:kern w:val="0"/>
                <w:sz w:val="23"/>
                <w:szCs w:val="23"/>
              </w:rPr>
              <w:t xml:space="preserve">including the Members Directory </w:t>
            </w:r>
          </w:p>
          <w:p w:rsidR="00C03968" w:rsidRPr="00C03968" w:rsidRDefault="00C03968" w:rsidP="00C03968">
            <w:pPr>
              <w:widowControl/>
              <w:numPr>
                <w:ilvl w:val="0"/>
                <w:numId w:val="1"/>
              </w:numPr>
              <w:shd w:val="clear" w:color="auto" w:fill="FFFFFF"/>
              <w:wordWrap/>
              <w:autoSpaceDE/>
              <w:autoSpaceDN/>
              <w:spacing w:before="100" w:beforeAutospacing="1" w:after="100" w:afterAutospacing="1" w:line="276" w:lineRule="auto"/>
              <w:ind w:left="495"/>
              <w:jc w:val="left"/>
              <w:rPr>
                <w:rFonts w:ascii="Tahoma" w:hAnsi="Tahoma" w:cs="Tahoma"/>
              </w:rPr>
            </w:pPr>
            <w:r w:rsidRPr="00302DB6">
              <w:rPr>
                <w:rFonts w:ascii="open-sans" w:eastAsia="굴림" w:hAnsi="open-sans" w:cs="Helvetica"/>
                <w:color w:val="333333"/>
                <w:spacing w:val="10"/>
                <w:kern w:val="0"/>
                <w:sz w:val="23"/>
                <w:szCs w:val="23"/>
              </w:rPr>
              <w:t>Monthly Newsletter and more...</w:t>
            </w:r>
          </w:p>
          <w:p w:rsidR="00C03968" w:rsidRPr="00C03968" w:rsidRDefault="00C03968" w:rsidP="002A13F7">
            <w:pPr>
              <w:widowControl/>
              <w:shd w:val="clear" w:color="auto" w:fill="FFFFFF"/>
              <w:wordWrap/>
              <w:autoSpaceDE/>
              <w:autoSpaceDN/>
              <w:jc w:val="left"/>
              <w:outlineLvl w:val="4"/>
              <w:rPr>
                <w:rFonts w:ascii="나눔명조" w:eastAsia="나눔명조" w:hAnsi="나눔명조" w:cs="Tahoma"/>
                <w:sz w:val="22"/>
              </w:rPr>
            </w:pPr>
            <w:r w:rsidRPr="00C03968">
              <w:rPr>
                <w:rFonts w:ascii="나눔명조" w:eastAsia="나눔명조" w:hAnsi="나눔명조" w:cs="Helvetica" w:hint="eastAsia"/>
                <w:b/>
                <w:color w:val="F44B14"/>
                <w:spacing w:val="10"/>
                <w:kern w:val="0"/>
                <w:sz w:val="22"/>
              </w:rPr>
              <w:t>지원대</w:t>
            </w:r>
            <w:r w:rsidRPr="00C03968">
              <w:rPr>
                <w:rFonts w:ascii="나눔명조" w:eastAsia="나눔명조" w:hAnsi="나눔명조" w:cs="Helvetica"/>
                <w:b/>
                <w:color w:val="F44B14"/>
                <w:spacing w:val="10"/>
                <w:kern w:val="0"/>
                <w:sz w:val="22"/>
              </w:rPr>
              <w:t>상</w:t>
            </w:r>
            <w:r w:rsidRPr="00C03968">
              <w:rPr>
                <w:rFonts w:ascii="나눔명조" w:eastAsia="나눔명조" w:hAnsi="나눔명조" w:cs="Tahoma"/>
                <w:b/>
                <w:sz w:val="22"/>
              </w:rPr>
              <w:t>:</w:t>
            </w:r>
            <w:r w:rsidRPr="00C03968">
              <w:rPr>
                <w:rFonts w:ascii="나눔명조" w:eastAsia="나눔명조" w:hAnsi="나눔명조" w:cs="Tahoma"/>
                <w:sz w:val="22"/>
              </w:rPr>
              <w:t xml:space="preserve"> </w:t>
            </w:r>
            <w:r w:rsidR="002A13F7">
              <w:rPr>
                <w:rFonts w:ascii="나눔명조" w:eastAsia="나눔명조" w:hAnsi="나눔명조" w:cs="Tahoma" w:hint="eastAsia"/>
                <w:sz w:val="22"/>
              </w:rPr>
              <w:t>2018년</w:t>
            </w:r>
            <w:r w:rsidRPr="00C03968">
              <w:rPr>
                <w:rFonts w:ascii="나눔명조" w:eastAsia="나눔명조" w:hAnsi="나눔명조" w:cs="Tahoma"/>
                <w:sz w:val="22"/>
              </w:rPr>
              <w:t xml:space="preserve"> 기준 만 27세 이하의 학생인 KIBSE 회원</w:t>
            </w:r>
            <w:r w:rsidR="002A13F7">
              <w:rPr>
                <w:rFonts w:ascii="나눔명조" w:eastAsia="나눔명조" w:hAnsi="나눔명조" w:cs="Tahoma" w:hint="eastAsia"/>
                <w:sz w:val="22"/>
              </w:rPr>
              <w:t xml:space="preserve"> (91년생 이후 출생)</w:t>
            </w:r>
          </w:p>
          <w:p w:rsidR="00C03968" w:rsidRPr="00C03968" w:rsidRDefault="00C03968" w:rsidP="00C03968">
            <w:pPr>
              <w:widowControl/>
              <w:shd w:val="clear" w:color="auto" w:fill="FFFFFF"/>
              <w:wordWrap/>
              <w:autoSpaceDE/>
              <w:autoSpaceDN/>
              <w:jc w:val="left"/>
              <w:outlineLvl w:val="4"/>
              <w:rPr>
                <w:rFonts w:ascii="나눔명조" w:eastAsia="나눔명조" w:hAnsi="나눔명조" w:cs="Tahoma"/>
                <w:sz w:val="22"/>
              </w:rPr>
            </w:pPr>
            <w:r w:rsidRPr="00C03968">
              <w:rPr>
                <w:rFonts w:ascii="나눔명조" w:eastAsia="나눔명조" w:hAnsi="나눔명조" w:cs="Helvetica"/>
                <w:b/>
                <w:color w:val="F44B14"/>
                <w:spacing w:val="10"/>
                <w:kern w:val="0"/>
                <w:sz w:val="22"/>
              </w:rPr>
              <w:t>지원금액</w:t>
            </w:r>
            <w:r w:rsidRPr="00C03968">
              <w:rPr>
                <w:rFonts w:ascii="나눔명조" w:eastAsia="나눔명조" w:hAnsi="나눔명조" w:cs="Tahoma"/>
                <w:b/>
                <w:sz w:val="22"/>
              </w:rPr>
              <w:t>:</w:t>
            </w:r>
            <w:r w:rsidRPr="00C03968">
              <w:rPr>
                <w:rFonts w:ascii="나눔명조" w:eastAsia="나눔명조" w:hAnsi="나눔명조" w:cs="Tahoma"/>
                <w:sz w:val="22"/>
              </w:rPr>
              <w:t xml:space="preserve"> IABSE Student 회비 전액 (20CHF)</w:t>
            </w:r>
          </w:p>
          <w:p w:rsidR="00C03968" w:rsidRPr="00302DB6" w:rsidRDefault="00C03968" w:rsidP="002A13F7">
            <w:pPr>
              <w:rPr>
                <w:rFonts w:ascii="Tahoma" w:hAnsi="Tahoma" w:cs="Tahoma"/>
                <w:sz w:val="22"/>
              </w:rPr>
            </w:pPr>
            <w:proofErr w:type="spellStart"/>
            <w:r w:rsidRPr="00C03968">
              <w:rPr>
                <w:rFonts w:ascii="나눔명조" w:eastAsia="나눔명조" w:hAnsi="나눔명조" w:cs="Helvetica"/>
                <w:b/>
                <w:color w:val="F44B14"/>
                <w:spacing w:val="10"/>
                <w:kern w:val="0"/>
                <w:sz w:val="22"/>
              </w:rPr>
              <w:t>신청일시</w:t>
            </w:r>
            <w:proofErr w:type="spellEnd"/>
            <w:r w:rsidRPr="00C03968">
              <w:rPr>
                <w:rFonts w:ascii="나눔명조" w:eastAsia="나눔명조" w:hAnsi="나눔명조" w:cs="Tahoma"/>
                <w:b/>
                <w:sz w:val="22"/>
              </w:rPr>
              <w:t>:</w:t>
            </w:r>
            <w:r w:rsidRPr="00C03968">
              <w:rPr>
                <w:rFonts w:ascii="나눔명조" w:eastAsia="나눔명조" w:hAnsi="나눔명조" w:cs="Tahoma"/>
                <w:sz w:val="22"/>
              </w:rPr>
              <w:t xml:space="preserve"> 201</w:t>
            </w:r>
            <w:r w:rsidR="002A13F7">
              <w:rPr>
                <w:rFonts w:ascii="나눔명조" w:eastAsia="나눔명조" w:hAnsi="나눔명조" w:cs="Tahoma" w:hint="eastAsia"/>
                <w:sz w:val="22"/>
              </w:rPr>
              <w:t>7</w:t>
            </w:r>
            <w:r w:rsidRPr="00C03968">
              <w:rPr>
                <w:rFonts w:ascii="나눔명조" w:eastAsia="나눔명조" w:hAnsi="나눔명조" w:cs="Tahoma"/>
                <w:sz w:val="22"/>
              </w:rPr>
              <w:t>.12.2</w:t>
            </w:r>
            <w:r w:rsidR="002A13F7">
              <w:rPr>
                <w:rFonts w:ascii="나눔명조" w:eastAsia="나눔명조" w:hAnsi="나눔명조" w:cs="Tahoma" w:hint="eastAsia"/>
                <w:sz w:val="22"/>
              </w:rPr>
              <w:t>7</w:t>
            </w:r>
            <w:r w:rsidRPr="00C03968">
              <w:rPr>
                <w:rFonts w:ascii="나눔명조" w:eastAsia="나눔명조" w:hAnsi="나눔명조" w:cs="Tahoma"/>
                <w:sz w:val="22"/>
              </w:rPr>
              <w:t>(</w:t>
            </w:r>
            <w:r w:rsidR="002A13F7">
              <w:rPr>
                <w:rFonts w:ascii="나눔명조" w:eastAsia="나눔명조" w:hAnsi="나눔명조" w:cs="Tahoma" w:hint="eastAsia"/>
                <w:sz w:val="22"/>
              </w:rPr>
              <w:t>수</w:t>
            </w:r>
            <w:r w:rsidRPr="00C03968">
              <w:rPr>
                <w:rFonts w:ascii="나눔명조" w:eastAsia="나눔명조" w:hAnsi="나눔명조" w:cs="Tahoma"/>
                <w:sz w:val="22"/>
              </w:rPr>
              <w:t>) 까지 신청서 접수</w:t>
            </w:r>
          </w:p>
        </w:tc>
      </w:tr>
    </w:tbl>
    <w:p w:rsidR="00302DB6" w:rsidRDefault="00302DB6" w:rsidP="00302DB6">
      <w:pPr>
        <w:spacing w:line="240" w:lineRule="auto"/>
        <w:rPr>
          <w:rFonts w:ascii="Tahoma" w:hAnsi="Tahoma" w:cs="Tahoma"/>
        </w:rPr>
      </w:pPr>
    </w:p>
    <w:p w:rsidR="00C03968" w:rsidRPr="00C03968" w:rsidRDefault="00C03968" w:rsidP="00C03968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outlineLvl w:val="4"/>
        <w:rPr>
          <w:rFonts w:ascii="나눔명조" w:eastAsia="나눔명조" w:hAnsi="나눔명조" w:cs="Tahoma"/>
          <w:sz w:val="24"/>
          <w:szCs w:val="24"/>
        </w:rPr>
      </w:pPr>
      <w:r w:rsidRPr="00C03968">
        <w:rPr>
          <w:rFonts w:ascii="나눔명조" w:eastAsia="나눔명조" w:hAnsi="나눔명조" w:cs="Tahoma" w:hint="eastAsia"/>
          <w:sz w:val="24"/>
          <w:szCs w:val="24"/>
        </w:rPr>
        <w:t xml:space="preserve">상기와 같이 2017년도 IABSE Student Membership 가입 후원을 신청합니다. </w:t>
      </w:r>
    </w:p>
    <w:p w:rsidR="00C03968" w:rsidRPr="00C03968" w:rsidRDefault="00C03968" w:rsidP="00302DB6">
      <w:pPr>
        <w:spacing w:line="240" w:lineRule="auto"/>
        <w:rPr>
          <w:rFonts w:ascii="바탕" w:eastAsia="바탕" w:hAnsi="바탕" w:cs="Tahoma"/>
          <w:sz w:val="24"/>
          <w:szCs w:val="24"/>
        </w:rPr>
      </w:pPr>
    </w:p>
    <w:p w:rsidR="00C03968" w:rsidRPr="00C03968" w:rsidRDefault="00C03968" w:rsidP="00302DB6">
      <w:pPr>
        <w:spacing w:line="240" w:lineRule="auto"/>
        <w:rPr>
          <w:rFonts w:ascii="바탕" w:eastAsia="바탕" w:hAnsi="바탕" w:cs="Tahoma"/>
          <w:sz w:val="24"/>
          <w:szCs w:val="24"/>
        </w:rPr>
      </w:pPr>
    </w:p>
    <w:p w:rsidR="00C03968" w:rsidRPr="00C03968" w:rsidRDefault="00C03968" w:rsidP="00C03968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outlineLvl w:val="4"/>
        <w:rPr>
          <w:rFonts w:ascii="나눔명조" w:eastAsia="나눔명조" w:hAnsi="나눔명조" w:cs="Tahoma"/>
          <w:sz w:val="22"/>
          <w:szCs w:val="18"/>
        </w:rPr>
      </w:pPr>
      <w:r w:rsidRPr="00C03968">
        <w:rPr>
          <w:rFonts w:ascii="나눔명조" w:eastAsia="나눔명조" w:hAnsi="나눔명조" w:cs="Tahoma" w:hint="eastAsia"/>
          <w:sz w:val="22"/>
          <w:szCs w:val="18"/>
        </w:rPr>
        <w:t>201</w:t>
      </w:r>
      <w:r w:rsidR="002A13F7">
        <w:rPr>
          <w:rFonts w:ascii="나눔명조" w:eastAsia="나눔명조" w:hAnsi="나눔명조" w:cs="Tahoma" w:hint="eastAsia"/>
          <w:sz w:val="22"/>
          <w:szCs w:val="18"/>
        </w:rPr>
        <w:t>7</w:t>
      </w:r>
      <w:r w:rsidRPr="00C03968">
        <w:rPr>
          <w:rFonts w:ascii="나눔명조" w:eastAsia="나눔명조" w:hAnsi="나눔명조" w:cs="Tahoma" w:hint="eastAsia"/>
          <w:sz w:val="22"/>
          <w:szCs w:val="18"/>
        </w:rPr>
        <w:t>.12.</w:t>
      </w:r>
      <w:r w:rsidR="002A13F7">
        <w:rPr>
          <w:rFonts w:ascii="나눔명조" w:eastAsia="나눔명조" w:hAnsi="나눔명조" w:cs="Tahoma" w:hint="eastAsia"/>
          <w:sz w:val="22"/>
          <w:szCs w:val="18"/>
        </w:rPr>
        <w:t xml:space="preserve">  </w:t>
      </w:r>
    </w:p>
    <w:p w:rsidR="00C03968" w:rsidRPr="00C03968" w:rsidRDefault="00C03968" w:rsidP="00C03968">
      <w:pPr>
        <w:spacing w:line="240" w:lineRule="auto"/>
        <w:ind w:leftChars="3200" w:left="6400"/>
        <w:rPr>
          <w:rFonts w:ascii="바탕" w:eastAsia="바탕" w:hAnsi="바탕" w:cs="Tahoma"/>
          <w:sz w:val="24"/>
          <w:szCs w:val="24"/>
        </w:rPr>
      </w:pPr>
    </w:p>
    <w:p w:rsidR="00C03968" w:rsidRPr="002A13F7" w:rsidRDefault="00C03968" w:rsidP="00C03968">
      <w:pPr>
        <w:widowControl/>
        <w:shd w:val="clear" w:color="auto" w:fill="FFFFFF"/>
        <w:wordWrap/>
        <w:autoSpaceDE/>
        <w:autoSpaceDN/>
        <w:spacing w:after="0" w:line="240" w:lineRule="auto"/>
        <w:ind w:leftChars="2700" w:left="5400"/>
        <w:jc w:val="left"/>
        <w:outlineLvl w:val="4"/>
        <w:rPr>
          <w:rFonts w:ascii="나눔명조" w:eastAsia="나눔명조" w:hAnsi="나눔명조" w:cs="Tahoma"/>
          <w:sz w:val="22"/>
          <w:szCs w:val="18"/>
          <w:u w:val="single"/>
        </w:rPr>
      </w:pPr>
      <w:r w:rsidRPr="00C03968">
        <w:rPr>
          <w:rFonts w:ascii="나눔명조" w:eastAsia="나눔명조" w:hAnsi="나눔명조" w:cs="Tahoma" w:hint="eastAsia"/>
          <w:sz w:val="22"/>
          <w:szCs w:val="18"/>
        </w:rPr>
        <w:t>신청인</w:t>
      </w:r>
      <w:r w:rsidRPr="002A13F7">
        <w:rPr>
          <w:rFonts w:ascii="나눔명조" w:eastAsia="나눔명조" w:hAnsi="나눔명조" w:cs="Tahoma" w:hint="eastAsia"/>
          <w:sz w:val="22"/>
          <w:szCs w:val="18"/>
          <w:u w:val="single"/>
        </w:rPr>
        <w:t xml:space="preserve">: </w:t>
      </w:r>
      <w:r w:rsidR="002A13F7" w:rsidRPr="002A13F7">
        <w:rPr>
          <w:rFonts w:ascii="나눔명조" w:eastAsia="나눔명조" w:hAnsi="나눔명조" w:cs="Tahoma" w:hint="eastAsia"/>
          <w:sz w:val="22"/>
          <w:szCs w:val="18"/>
          <w:u w:val="single"/>
        </w:rPr>
        <w:t xml:space="preserve">                </w:t>
      </w:r>
    </w:p>
    <w:p w:rsidR="00C03968" w:rsidRDefault="00C03968" w:rsidP="00302DB6">
      <w:pPr>
        <w:spacing w:line="240" w:lineRule="auto"/>
        <w:rPr>
          <w:rFonts w:ascii="바탕" w:eastAsia="바탕" w:hAnsi="바탕" w:cs="Tahoma"/>
        </w:rPr>
      </w:pPr>
    </w:p>
    <w:p w:rsidR="00C03968" w:rsidRPr="00F06670" w:rsidRDefault="00F06670" w:rsidP="00302DB6">
      <w:pPr>
        <w:spacing w:line="240" w:lineRule="auto"/>
        <w:rPr>
          <w:rFonts w:ascii="HY헤드라인M" w:eastAsia="HY헤드라인M" w:hAnsi="바탕" w:cs="Tahoma"/>
          <w:sz w:val="30"/>
          <w:szCs w:val="30"/>
        </w:rPr>
      </w:pPr>
      <w:proofErr w:type="spellStart"/>
      <w:r>
        <w:rPr>
          <w:rFonts w:ascii="HY헤드라인M" w:eastAsia="HY헤드라인M" w:hAnsi="바탕" w:cs="Tahoma" w:hint="eastAsia"/>
          <w:sz w:val="30"/>
          <w:szCs w:val="30"/>
        </w:rPr>
        <w:t>한</w:t>
      </w:r>
      <w:r w:rsidR="00C03968" w:rsidRPr="00C03968">
        <w:rPr>
          <w:rFonts w:ascii="HY헤드라인M" w:eastAsia="HY헤드라인M" w:hAnsi="바탕" w:cs="Tahoma" w:hint="eastAsia"/>
          <w:sz w:val="30"/>
          <w:szCs w:val="30"/>
        </w:rPr>
        <w:t>국교량및구조공학회</w:t>
      </w:r>
      <w:proofErr w:type="spellEnd"/>
      <w:r w:rsidR="00C03968" w:rsidRPr="00C03968">
        <w:rPr>
          <w:rFonts w:ascii="HY헤드라인M" w:eastAsia="HY헤드라인M" w:hAnsi="바탕" w:cs="Tahoma" w:hint="eastAsia"/>
          <w:sz w:val="30"/>
          <w:szCs w:val="30"/>
        </w:rPr>
        <w:t xml:space="preserve"> 회장 귀하</w:t>
      </w:r>
    </w:p>
    <w:sectPr w:rsidR="00C03968" w:rsidRPr="00F06670">
      <w:footerReference w:type="default" r:id="rId14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12" w:rsidRDefault="001E5B12" w:rsidP="00F06670">
      <w:pPr>
        <w:spacing w:after="0" w:line="240" w:lineRule="auto"/>
      </w:pPr>
      <w:r>
        <w:separator/>
      </w:r>
    </w:p>
  </w:endnote>
  <w:endnote w:type="continuationSeparator" w:id="0">
    <w:p w:rsidR="001E5B12" w:rsidRDefault="001E5B12" w:rsidP="00F0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명조">
    <w:panose1 w:val="02020603020101020101"/>
    <w:charset w:val="81"/>
    <w:family w:val="roman"/>
    <w:pitch w:val="variable"/>
    <w:sig w:usb0="800002A7" w:usb1="09D77CFB" w:usb2="00000010" w:usb3="00000000" w:csb0="0008000D" w:csb1="00000000"/>
  </w:font>
  <w:font w:name="open-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70" w:rsidRPr="00F06670" w:rsidRDefault="00F06670" w:rsidP="00F06670">
    <w:pPr>
      <w:pStyle w:val="a7"/>
      <w:rPr>
        <w:rFonts w:ascii="나눔명조" w:eastAsia="나눔명조" w:hAnsi="나눔명조" w:cs="Tahoma"/>
        <w:sz w:val="18"/>
        <w:szCs w:val="18"/>
      </w:rPr>
    </w:pPr>
    <w:r>
      <w:rPr>
        <w:noProof/>
      </w:rPr>
      <w:drawing>
        <wp:inline distT="0" distB="0" distL="0" distR="0" wp14:anchorId="2C9C228D" wp14:editId="7CE654C2">
          <wp:extent cx="504749" cy="107585"/>
          <wp:effectExtent l="0" t="0" r="0" b="6985"/>
          <wp:docPr id="1" name="그림 1" descr="EMB000025780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45434248" descr="EMB0000257805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69" r="2888" b="43610"/>
                  <a:stretch>
                    <a:fillRect/>
                  </a:stretch>
                </pic:blipFill>
                <pic:spPr bwMode="auto">
                  <a:xfrm>
                    <a:off x="0" y="0"/>
                    <a:ext cx="504749" cy="10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</w:t>
    </w:r>
    <w:hyperlink r:id="rId2" w:history="1">
      <w:r w:rsidRPr="00F06670">
        <w:rPr>
          <w:rFonts w:ascii="나눔명조" w:eastAsia="나눔명조" w:hAnsi="나눔명조" w:cs="Tahoma" w:hint="eastAsia"/>
          <w:b/>
          <w:color w:val="auto"/>
          <w:sz w:val="18"/>
          <w:szCs w:val="18"/>
        </w:rPr>
        <w:t>kibse@kibse.or.kr</w:t>
      </w:r>
    </w:hyperlink>
    <w:r w:rsidRPr="00F06670">
      <w:rPr>
        <w:rFonts w:ascii="나눔명조" w:eastAsia="나눔명조" w:hAnsi="나눔명조" w:cs="Tahoma" w:hint="eastAsia"/>
        <w:b/>
        <w:sz w:val="18"/>
        <w:szCs w:val="18"/>
      </w:rPr>
      <w:t xml:space="preserve">       02-871-8395       www.kibse.or.kr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12" w:rsidRDefault="001E5B12" w:rsidP="00F06670">
      <w:pPr>
        <w:spacing w:after="0" w:line="240" w:lineRule="auto"/>
      </w:pPr>
      <w:r>
        <w:separator/>
      </w:r>
    </w:p>
  </w:footnote>
  <w:footnote w:type="continuationSeparator" w:id="0">
    <w:p w:rsidR="001E5B12" w:rsidRDefault="001E5B12" w:rsidP="00F06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5E75"/>
    <w:multiLevelType w:val="multilevel"/>
    <w:tmpl w:val="CCD2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51BF6"/>
    <w:multiLevelType w:val="hybridMultilevel"/>
    <w:tmpl w:val="3F76FB04"/>
    <w:lvl w:ilvl="0" w:tplc="1BAA87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A210EDD"/>
    <w:multiLevelType w:val="hybridMultilevel"/>
    <w:tmpl w:val="A6A6A172"/>
    <w:lvl w:ilvl="0" w:tplc="D5328F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B6"/>
    <w:rsid w:val="001E5B12"/>
    <w:rsid w:val="002A13F7"/>
    <w:rsid w:val="00302DB6"/>
    <w:rsid w:val="00596752"/>
    <w:rsid w:val="00C03968"/>
    <w:rsid w:val="00CD2B4A"/>
    <w:rsid w:val="00E6522B"/>
    <w:rsid w:val="00F0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68"/>
    <w:pPr>
      <w:widowControl w:val="0"/>
      <w:wordWrap w:val="0"/>
      <w:autoSpaceDE w:val="0"/>
      <w:autoSpaceDN w:val="0"/>
    </w:pPr>
  </w:style>
  <w:style w:type="paragraph" w:styleId="5">
    <w:name w:val="heading 5"/>
    <w:basedOn w:val="a"/>
    <w:link w:val="5Char"/>
    <w:uiPriority w:val="9"/>
    <w:qFormat/>
    <w:rsid w:val="00302DB6"/>
    <w:pPr>
      <w:widowControl/>
      <w:wordWrap/>
      <w:autoSpaceDE/>
      <w:autoSpaceDN/>
      <w:spacing w:after="48" w:line="240" w:lineRule="auto"/>
      <w:jc w:val="left"/>
      <w:outlineLvl w:val="4"/>
    </w:pPr>
    <w:rPr>
      <w:rFonts w:ascii="굴림" w:eastAsia="굴림" w:hAnsi="굴림" w:cs="굴림"/>
      <w:color w:val="F44B14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제목 5 Char"/>
    <w:basedOn w:val="a0"/>
    <w:link w:val="5"/>
    <w:uiPriority w:val="9"/>
    <w:rsid w:val="00302DB6"/>
    <w:rPr>
      <w:rFonts w:ascii="굴림" w:eastAsia="굴림" w:hAnsi="굴림" w:cs="굴림"/>
      <w:color w:val="F44B14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302DB6"/>
    <w:rPr>
      <w:strike w:val="0"/>
      <w:dstrike w:val="0"/>
      <w:color w:val="F44B14"/>
      <w:u w:val="none"/>
      <w:effect w:val="none"/>
      <w:shd w:val="clear" w:color="auto" w:fill="auto"/>
    </w:rPr>
  </w:style>
  <w:style w:type="character" w:styleId="a5">
    <w:name w:val="Emphasis"/>
    <w:basedOn w:val="a0"/>
    <w:uiPriority w:val="20"/>
    <w:qFormat/>
    <w:rsid w:val="00302DB6"/>
    <w:rPr>
      <w:i/>
      <w:iCs/>
    </w:rPr>
  </w:style>
  <w:style w:type="paragraph" w:styleId="a6">
    <w:name w:val="List Paragraph"/>
    <w:basedOn w:val="a"/>
    <w:uiPriority w:val="34"/>
    <w:qFormat/>
    <w:rsid w:val="00302DB6"/>
    <w:pPr>
      <w:ind w:leftChars="400" w:left="800"/>
    </w:pPr>
  </w:style>
  <w:style w:type="paragraph" w:customStyle="1" w:styleId="a7">
    <w:name w:val="바탕글"/>
    <w:basedOn w:val="a"/>
    <w:rsid w:val="00F0667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Balloon Text"/>
    <w:basedOn w:val="a"/>
    <w:link w:val="Char"/>
    <w:uiPriority w:val="99"/>
    <w:semiHidden/>
    <w:unhideWhenUsed/>
    <w:rsid w:val="00F066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F0667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F066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F06670"/>
  </w:style>
  <w:style w:type="paragraph" w:styleId="aa">
    <w:name w:val="footer"/>
    <w:basedOn w:val="a"/>
    <w:link w:val="Char1"/>
    <w:uiPriority w:val="99"/>
    <w:unhideWhenUsed/>
    <w:rsid w:val="00F0667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F06670"/>
  </w:style>
  <w:style w:type="paragraph" w:customStyle="1" w:styleId="DE7B8801F2B1483F98D539CC92927118">
    <w:name w:val="DE7B8801F2B1483F98D539CC92927118"/>
    <w:rsid w:val="00F06670"/>
    <w:pPr>
      <w:jc w:val="left"/>
    </w:pPr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68"/>
    <w:pPr>
      <w:widowControl w:val="0"/>
      <w:wordWrap w:val="0"/>
      <w:autoSpaceDE w:val="0"/>
      <w:autoSpaceDN w:val="0"/>
    </w:pPr>
  </w:style>
  <w:style w:type="paragraph" w:styleId="5">
    <w:name w:val="heading 5"/>
    <w:basedOn w:val="a"/>
    <w:link w:val="5Char"/>
    <w:uiPriority w:val="9"/>
    <w:qFormat/>
    <w:rsid w:val="00302DB6"/>
    <w:pPr>
      <w:widowControl/>
      <w:wordWrap/>
      <w:autoSpaceDE/>
      <w:autoSpaceDN/>
      <w:spacing w:after="48" w:line="240" w:lineRule="auto"/>
      <w:jc w:val="left"/>
      <w:outlineLvl w:val="4"/>
    </w:pPr>
    <w:rPr>
      <w:rFonts w:ascii="굴림" w:eastAsia="굴림" w:hAnsi="굴림" w:cs="굴림"/>
      <w:color w:val="F44B14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제목 5 Char"/>
    <w:basedOn w:val="a0"/>
    <w:link w:val="5"/>
    <w:uiPriority w:val="9"/>
    <w:rsid w:val="00302DB6"/>
    <w:rPr>
      <w:rFonts w:ascii="굴림" w:eastAsia="굴림" w:hAnsi="굴림" w:cs="굴림"/>
      <w:color w:val="F44B14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302DB6"/>
    <w:rPr>
      <w:strike w:val="0"/>
      <w:dstrike w:val="0"/>
      <w:color w:val="F44B14"/>
      <w:u w:val="none"/>
      <w:effect w:val="none"/>
      <w:shd w:val="clear" w:color="auto" w:fill="auto"/>
    </w:rPr>
  </w:style>
  <w:style w:type="character" w:styleId="a5">
    <w:name w:val="Emphasis"/>
    <w:basedOn w:val="a0"/>
    <w:uiPriority w:val="20"/>
    <w:qFormat/>
    <w:rsid w:val="00302DB6"/>
    <w:rPr>
      <w:i/>
      <w:iCs/>
    </w:rPr>
  </w:style>
  <w:style w:type="paragraph" w:styleId="a6">
    <w:name w:val="List Paragraph"/>
    <w:basedOn w:val="a"/>
    <w:uiPriority w:val="34"/>
    <w:qFormat/>
    <w:rsid w:val="00302DB6"/>
    <w:pPr>
      <w:ind w:leftChars="400" w:left="800"/>
    </w:pPr>
  </w:style>
  <w:style w:type="paragraph" w:customStyle="1" w:styleId="a7">
    <w:name w:val="바탕글"/>
    <w:basedOn w:val="a"/>
    <w:rsid w:val="00F0667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Balloon Text"/>
    <w:basedOn w:val="a"/>
    <w:link w:val="Char"/>
    <w:uiPriority w:val="99"/>
    <w:semiHidden/>
    <w:unhideWhenUsed/>
    <w:rsid w:val="00F066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F0667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F066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F06670"/>
  </w:style>
  <w:style w:type="paragraph" w:styleId="aa">
    <w:name w:val="footer"/>
    <w:basedOn w:val="a"/>
    <w:link w:val="Char1"/>
    <w:uiPriority w:val="99"/>
    <w:unhideWhenUsed/>
    <w:rsid w:val="00F0667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F06670"/>
  </w:style>
  <w:style w:type="paragraph" w:customStyle="1" w:styleId="DE7B8801F2B1483F98D539CC92927118">
    <w:name w:val="DE7B8801F2B1483F98D539CC92927118"/>
    <w:rsid w:val="00F06670"/>
    <w:pPr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1198">
              <w:marLeft w:val="0"/>
              <w:marRight w:val="0"/>
              <w:marTop w:val="15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79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0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5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293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79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bse.org/IABSE/Publications/SEI_Journal/IABSE/publications/SEI_Journal/SEI_Journal.aspx" TargetMode="External"/><Relationship Id="rId13" Type="http://schemas.openxmlformats.org/officeDocument/2006/relationships/hyperlink" Target="http://www.iabse.org/IABSE/MembersArea/IABSE/members_area/Members_Welcome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abse.org/IABSE/IABSE_Association/National_Groups/IABSE/association/About_National_Groups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abse.org/IABSE/IABSE_Association/Committees/Technical_Groups/IABSE/association/Committee_files/Technical/Technical_Groups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abse.org/IABSE/Publications/IABSE/publications/about__publication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abse.org/IABSE/Events/IABSE/events/Calendar_files/Calendar_of_Events.asp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bse@kibse.or.k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</dc:creator>
  <cp:lastModifiedBy>SNU</cp:lastModifiedBy>
  <cp:revision>3</cp:revision>
  <dcterms:created xsi:type="dcterms:W3CDTF">2017-12-21T04:51:00Z</dcterms:created>
  <dcterms:modified xsi:type="dcterms:W3CDTF">2017-12-21T04:53:00Z</dcterms:modified>
</cp:coreProperties>
</file>